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C1" w:rsidRDefault="00424418" w:rsidP="00CF66C1">
      <w:pPr>
        <w:tabs>
          <w:tab w:val="left" w:pos="3560"/>
        </w:tabs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8F3E26">
        <w:rPr>
          <w:b/>
          <w:i/>
          <w:sz w:val="36"/>
          <w:szCs w:val="36"/>
        </w:rPr>
        <w:t>‘</w:t>
      </w:r>
      <w:r w:rsidR="00CF66C1" w:rsidRPr="008F3E26">
        <w:rPr>
          <w:b/>
          <w:i/>
          <w:sz w:val="36"/>
          <w:szCs w:val="36"/>
        </w:rPr>
        <w:t>REGIONALISM ACROSS THE WORLD IN THE LONG NINETEENTH CENTURY</w:t>
      </w:r>
      <w:r w:rsidRPr="008F3E26">
        <w:rPr>
          <w:b/>
          <w:i/>
          <w:sz w:val="36"/>
          <w:szCs w:val="36"/>
        </w:rPr>
        <w:t>’</w:t>
      </w:r>
      <w:r w:rsidR="00CF66C1" w:rsidRPr="008F3E26">
        <w:rPr>
          <w:b/>
          <w:i/>
          <w:sz w:val="36"/>
          <w:szCs w:val="36"/>
        </w:rPr>
        <w:t xml:space="preserve"> CONFERENCE</w:t>
      </w:r>
    </w:p>
    <w:p w:rsidR="00825B2B" w:rsidRPr="00825B2B" w:rsidRDefault="00825B2B" w:rsidP="00CF66C1">
      <w:pPr>
        <w:tabs>
          <w:tab w:val="left" w:pos="3560"/>
        </w:tabs>
        <w:jc w:val="center"/>
        <w:rPr>
          <w:b/>
          <w:sz w:val="36"/>
          <w:szCs w:val="36"/>
        </w:rPr>
      </w:pPr>
      <w:r w:rsidRPr="00825B2B">
        <w:rPr>
          <w:b/>
          <w:sz w:val="36"/>
          <w:szCs w:val="36"/>
        </w:rPr>
        <w:t>Avenue Campus</w:t>
      </w:r>
    </w:p>
    <w:p w:rsidR="00CF66C1" w:rsidRPr="00CF66C1" w:rsidRDefault="00CF66C1" w:rsidP="00CF66C1">
      <w:pPr>
        <w:jc w:val="center"/>
        <w:rPr>
          <w:b/>
          <w:sz w:val="36"/>
          <w:szCs w:val="36"/>
        </w:rPr>
      </w:pPr>
      <w:r w:rsidRPr="00CF66C1">
        <w:rPr>
          <w:b/>
          <w:sz w:val="36"/>
          <w:szCs w:val="36"/>
        </w:rPr>
        <w:t>20-21 September 2018</w:t>
      </w:r>
    </w:p>
    <w:p w:rsidR="00CF66C1" w:rsidRPr="00285841" w:rsidRDefault="00CF66C1" w:rsidP="00CF66C1">
      <w:pPr>
        <w:jc w:val="center"/>
        <w:rPr>
          <w:b/>
          <w:color w:val="FF0000"/>
          <w:sz w:val="36"/>
          <w:szCs w:val="36"/>
        </w:rPr>
      </w:pPr>
      <w:r w:rsidRPr="00285841">
        <w:rPr>
          <w:b/>
          <w:color w:val="FF0000"/>
          <w:sz w:val="36"/>
          <w:szCs w:val="36"/>
        </w:rPr>
        <w:t>Draft Schedule</w:t>
      </w:r>
      <w:r w:rsidR="00BD0323">
        <w:rPr>
          <w:b/>
          <w:color w:val="FF0000"/>
          <w:sz w:val="36"/>
          <w:szCs w:val="36"/>
        </w:rPr>
        <w:t xml:space="preserve">: </w:t>
      </w:r>
      <w:r w:rsidR="0010121F">
        <w:rPr>
          <w:b/>
          <w:color w:val="FF0000"/>
          <w:sz w:val="36"/>
          <w:szCs w:val="36"/>
        </w:rPr>
        <w:t xml:space="preserve">please note that </w:t>
      </w:r>
      <w:r w:rsidR="00BD0323">
        <w:rPr>
          <w:b/>
          <w:color w:val="FF0000"/>
          <w:sz w:val="36"/>
          <w:szCs w:val="36"/>
        </w:rPr>
        <w:t>all timings are subject to change</w:t>
      </w:r>
    </w:p>
    <w:p w:rsidR="00281868" w:rsidRDefault="00281868" w:rsidP="00DC4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19</w:t>
      </w:r>
      <w:r w:rsidRPr="0028186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</w:t>
      </w:r>
    </w:p>
    <w:p w:rsidR="00281868" w:rsidRDefault="00281868" w:rsidP="00281868">
      <w:pPr>
        <w:rPr>
          <w:sz w:val="28"/>
          <w:szCs w:val="28"/>
        </w:rPr>
      </w:pPr>
      <w:r w:rsidRPr="00281868">
        <w:rPr>
          <w:b/>
          <w:sz w:val="28"/>
          <w:szCs w:val="28"/>
        </w:rPr>
        <w:t>12-1PM:</w:t>
      </w:r>
      <w:r>
        <w:rPr>
          <w:sz w:val="28"/>
          <w:szCs w:val="28"/>
        </w:rPr>
        <w:t xml:space="preserve"> Optional, free tour of </w:t>
      </w:r>
      <w:r w:rsidR="00E207FB">
        <w:rPr>
          <w:sz w:val="28"/>
          <w:szCs w:val="28"/>
        </w:rPr>
        <w:t>the</w:t>
      </w:r>
      <w:r>
        <w:rPr>
          <w:sz w:val="28"/>
          <w:szCs w:val="28"/>
        </w:rPr>
        <w:t xml:space="preserve"> Cope Collection of regional papers</w:t>
      </w:r>
      <w:r w:rsidR="0047464D">
        <w:rPr>
          <w:sz w:val="28"/>
          <w:szCs w:val="28"/>
        </w:rPr>
        <w:t xml:space="preserve"> in the </w:t>
      </w:r>
      <w:r w:rsidR="00E207FB" w:rsidRPr="00E207FB">
        <w:rPr>
          <w:sz w:val="28"/>
          <w:szCs w:val="28"/>
        </w:rPr>
        <w:t>Hart</w:t>
      </w:r>
      <w:r w:rsidR="00E207FB">
        <w:rPr>
          <w:sz w:val="28"/>
          <w:szCs w:val="28"/>
        </w:rPr>
        <w:t>ley Library, Special Collection</w:t>
      </w:r>
      <w:r w:rsidR="00E207FB" w:rsidRPr="00E207FB">
        <w:rPr>
          <w:sz w:val="28"/>
          <w:szCs w:val="28"/>
        </w:rPr>
        <w:t>s</w:t>
      </w:r>
      <w:r w:rsidR="001447DA">
        <w:rPr>
          <w:sz w:val="28"/>
          <w:szCs w:val="28"/>
        </w:rPr>
        <w:t>, University of Southampton</w:t>
      </w:r>
      <w:r w:rsidR="0047464D">
        <w:rPr>
          <w:sz w:val="28"/>
          <w:szCs w:val="28"/>
        </w:rPr>
        <w:t xml:space="preserve"> (</w:t>
      </w:r>
      <w:r w:rsidR="0047464D" w:rsidRPr="0047464D">
        <w:rPr>
          <w:sz w:val="28"/>
          <w:szCs w:val="28"/>
        </w:rPr>
        <w:t>http://library.soton.ac.uk/cope</w:t>
      </w:r>
      <w:r w:rsidR="00E207F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81868" w:rsidRDefault="00281868" w:rsidP="00281868">
      <w:pPr>
        <w:rPr>
          <w:sz w:val="28"/>
          <w:szCs w:val="28"/>
        </w:rPr>
      </w:pPr>
      <w:r w:rsidRPr="00281868">
        <w:rPr>
          <w:b/>
          <w:sz w:val="28"/>
          <w:szCs w:val="28"/>
        </w:rPr>
        <w:t>1-2PM</w:t>
      </w:r>
      <w:r>
        <w:rPr>
          <w:sz w:val="28"/>
          <w:szCs w:val="28"/>
        </w:rPr>
        <w:t xml:space="preserve">: Informal </w:t>
      </w:r>
      <w:r w:rsidR="00285841">
        <w:rPr>
          <w:sz w:val="28"/>
          <w:szCs w:val="28"/>
        </w:rPr>
        <w:t xml:space="preserve">welcome </w:t>
      </w:r>
      <w:r>
        <w:rPr>
          <w:sz w:val="28"/>
          <w:szCs w:val="28"/>
        </w:rPr>
        <w:t>lunch on campus</w:t>
      </w:r>
      <w:r w:rsidR="00ED6D57">
        <w:rPr>
          <w:sz w:val="28"/>
          <w:szCs w:val="28"/>
        </w:rPr>
        <w:t xml:space="preserve"> (not included in delegate fee)</w:t>
      </w:r>
    </w:p>
    <w:p w:rsidR="00281868" w:rsidRPr="00281868" w:rsidRDefault="00281868" w:rsidP="00281868">
      <w:pPr>
        <w:rPr>
          <w:sz w:val="28"/>
          <w:szCs w:val="28"/>
        </w:rPr>
      </w:pPr>
      <w:r w:rsidRPr="00281868">
        <w:rPr>
          <w:b/>
          <w:sz w:val="28"/>
          <w:szCs w:val="28"/>
        </w:rPr>
        <w:t>2-4PM:</w:t>
      </w:r>
      <w:r>
        <w:rPr>
          <w:sz w:val="28"/>
          <w:szCs w:val="28"/>
        </w:rPr>
        <w:t xml:space="preserve"> Optional</w:t>
      </w:r>
      <w:r w:rsidR="003B28B0">
        <w:rPr>
          <w:sz w:val="28"/>
          <w:szCs w:val="28"/>
        </w:rPr>
        <w:t>,</w:t>
      </w:r>
      <w:r>
        <w:rPr>
          <w:sz w:val="28"/>
          <w:szCs w:val="28"/>
        </w:rPr>
        <w:t xml:space="preserve"> free</w:t>
      </w:r>
      <w:r w:rsidR="00A76828">
        <w:rPr>
          <w:sz w:val="28"/>
          <w:szCs w:val="28"/>
        </w:rPr>
        <w:t xml:space="preserve"> walking</w:t>
      </w:r>
      <w:r>
        <w:rPr>
          <w:sz w:val="28"/>
          <w:szCs w:val="28"/>
        </w:rPr>
        <w:t xml:space="preserve"> tour of Victorian Southampton</w:t>
      </w:r>
    </w:p>
    <w:p w:rsidR="005D689E" w:rsidRPr="005D689E" w:rsidRDefault="005D689E" w:rsidP="00DC4294">
      <w:pPr>
        <w:jc w:val="center"/>
        <w:rPr>
          <w:b/>
          <w:sz w:val="28"/>
          <w:szCs w:val="28"/>
          <w:u w:val="single"/>
        </w:rPr>
      </w:pPr>
      <w:r w:rsidRPr="005D689E">
        <w:rPr>
          <w:b/>
          <w:sz w:val="28"/>
          <w:szCs w:val="28"/>
          <w:u w:val="single"/>
        </w:rPr>
        <w:t>Thursday 20</w:t>
      </w:r>
      <w:r w:rsidRPr="005D689E">
        <w:rPr>
          <w:b/>
          <w:sz w:val="28"/>
          <w:szCs w:val="28"/>
          <w:u w:val="single"/>
          <w:vertAlign w:val="superscript"/>
        </w:rPr>
        <w:t>th</w:t>
      </w:r>
      <w:r w:rsidRPr="005D689E">
        <w:rPr>
          <w:b/>
          <w:sz w:val="28"/>
          <w:szCs w:val="28"/>
          <w:u w:val="single"/>
        </w:rPr>
        <w:t xml:space="preserve"> September</w:t>
      </w:r>
    </w:p>
    <w:p w:rsidR="00CF66C1" w:rsidRPr="00CF66C1" w:rsidRDefault="00CF66C1" w:rsidP="00CF66C1">
      <w:pPr>
        <w:rPr>
          <w:sz w:val="28"/>
          <w:szCs w:val="28"/>
        </w:rPr>
      </w:pPr>
      <w:r w:rsidRPr="00516682">
        <w:rPr>
          <w:b/>
          <w:sz w:val="28"/>
          <w:szCs w:val="28"/>
        </w:rPr>
        <w:t>8.45-9.15</w:t>
      </w:r>
      <w:r w:rsidRPr="00CF66C1">
        <w:rPr>
          <w:sz w:val="28"/>
          <w:szCs w:val="28"/>
        </w:rPr>
        <w:t>: Arrival, registration, coffee.</w:t>
      </w:r>
    </w:p>
    <w:p w:rsidR="00CF66C1" w:rsidRPr="00CF66C1" w:rsidRDefault="00CF66C1" w:rsidP="00CF66C1">
      <w:pPr>
        <w:rPr>
          <w:sz w:val="28"/>
          <w:szCs w:val="28"/>
        </w:rPr>
      </w:pPr>
      <w:r w:rsidRPr="00516682">
        <w:rPr>
          <w:b/>
          <w:sz w:val="28"/>
          <w:szCs w:val="28"/>
        </w:rPr>
        <w:t>9.15-9.25</w:t>
      </w:r>
      <w:r w:rsidRPr="00CF66C1">
        <w:rPr>
          <w:sz w:val="28"/>
          <w:szCs w:val="28"/>
        </w:rPr>
        <w:t xml:space="preserve"> Welcome from English HoD </w:t>
      </w:r>
      <w:r w:rsidR="00516682">
        <w:rPr>
          <w:sz w:val="28"/>
          <w:szCs w:val="28"/>
        </w:rPr>
        <w:t xml:space="preserve">(Dr Will May) </w:t>
      </w:r>
      <w:r w:rsidRPr="00CF66C1">
        <w:rPr>
          <w:sz w:val="28"/>
          <w:szCs w:val="28"/>
        </w:rPr>
        <w:t>and SCNR Director</w:t>
      </w:r>
      <w:r w:rsidR="00516682">
        <w:rPr>
          <w:sz w:val="28"/>
          <w:szCs w:val="28"/>
        </w:rPr>
        <w:t xml:space="preserve"> (Prof Mary Hammond)</w:t>
      </w:r>
    </w:p>
    <w:p w:rsidR="00CF66C1" w:rsidRPr="00CF66C1" w:rsidRDefault="00CF66C1" w:rsidP="00CF66C1">
      <w:pPr>
        <w:rPr>
          <w:sz w:val="28"/>
          <w:szCs w:val="28"/>
        </w:rPr>
      </w:pPr>
      <w:r w:rsidRPr="00516682">
        <w:rPr>
          <w:b/>
          <w:sz w:val="28"/>
          <w:szCs w:val="28"/>
        </w:rPr>
        <w:t>9.30-11</w:t>
      </w:r>
      <w:r w:rsidRPr="00CF66C1">
        <w:rPr>
          <w:sz w:val="28"/>
          <w:szCs w:val="28"/>
        </w:rPr>
        <w:t>: Parallel sessions</w:t>
      </w:r>
    </w:p>
    <w:p w:rsidR="00CF66C1" w:rsidRPr="00516682" w:rsidRDefault="00CF66C1" w:rsidP="00516682">
      <w:pPr>
        <w:jc w:val="center"/>
        <w:rPr>
          <w:sz w:val="28"/>
          <w:szCs w:val="28"/>
          <w:u w:val="single"/>
        </w:rPr>
      </w:pPr>
      <w:r w:rsidRPr="00516682">
        <w:rPr>
          <w:sz w:val="28"/>
          <w:szCs w:val="28"/>
          <w:u w:val="single"/>
        </w:rPr>
        <w:t>Panel 1</w:t>
      </w:r>
    </w:p>
    <w:p w:rsidR="00CF66C1" w:rsidRPr="00516682" w:rsidRDefault="00CF66C1" w:rsidP="00516682">
      <w:pPr>
        <w:jc w:val="center"/>
        <w:rPr>
          <w:sz w:val="28"/>
          <w:szCs w:val="28"/>
          <w:u w:val="single"/>
        </w:rPr>
      </w:pPr>
      <w:r w:rsidRPr="00516682">
        <w:rPr>
          <w:sz w:val="28"/>
          <w:szCs w:val="28"/>
          <w:u w:val="single"/>
        </w:rPr>
        <w:t>Regionalism</w:t>
      </w:r>
      <w:r w:rsidR="00E20534">
        <w:rPr>
          <w:sz w:val="28"/>
          <w:szCs w:val="28"/>
          <w:u w:val="single"/>
        </w:rPr>
        <w:t>s</w:t>
      </w:r>
      <w:r w:rsidR="00AB529D">
        <w:rPr>
          <w:sz w:val="28"/>
          <w:szCs w:val="28"/>
          <w:u w:val="single"/>
        </w:rPr>
        <w:t xml:space="preserve"> and the </w:t>
      </w:r>
      <w:r w:rsidR="00E87532">
        <w:rPr>
          <w:sz w:val="28"/>
          <w:szCs w:val="28"/>
          <w:u w:val="single"/>
        </w:rPr>
        <w:t>West country</w:t>
      </w:r>
    </w:p>
    <w:p w:rsidR="00CF66C1" w:rsidRPr="00CF66C1" w:rsidRDefault="00516682" w:rsidP="00CF66C1">
      <w:pPr>
        <w:rPr>
          <w:sz w:val="28"/>
          <w:szCs w:val="28"/>
        </w:rPr>
      </w:pPr>
      <w:r>
        <w:rPr>
          <w:sz w:val="28"/>
          <w:szCs w:val="28"/>
        </w:rPr>
        <w:t>Yuejie Liu</w:t>
      </w:r>
      <w:r w:rsidR="00CA62D2">
        <w:rPr>
          <w:sz w:val="28"/>
          <w:szCs w:val="28"/>
        </w:rPr>
        <w:t xml:space="preserve"> (</w:t>
      </w:r>
      <w:r w:rsidR="00CA62D2" w:rsidRPr="00CA62D2">
        <w:rPr>
          <w:sz w:val="28"/>
          <w:szCs w:val="28"/>
        </w:rPr>
        <w:t xml:space="preserve">University of Southampton): </w:t>
      </w:r>
      <w:r w:rsidR="00CF66C1" w:rsidRPr="00CF66C1">
        <w:rPr>
          <w:sz w:val="28"/>
          <w:szCs w:val="28"/>
        </w:rPr>
        <w:t xml:space="preserve"> </w:t>
      </w:r>
      <w:r w:rsidR="00CF66C1" w:rsidRPr="005D689E">
        <w:rPr>
          <w:i/>
          <w:sz w:val="28"/>
          <w:szCs w:val="28"/>
        </w:rPr>
        <w:t xml:space="preserve">The Impossible Narrative of Two Languages—a Dialogic Reverberation between the Alienated Narrators in Thomas Hardy’s </w:t>
      </w:r>
      <w:r w:rsidR="00CF66C1" w:rsidRPr="005A4F02">
        <w:rPr>
          <w:sz w:val="28"/>
          <w:szCs w:val="28"/>
        </w:rPr>
        <w:t>The</w:t>
      </w:r>
      <w:r w:rsidR="00CF66C1" w:rsidRPr="005D689E">
        <w:rPr>
          <w:i/>
          <w:sz w:val="28"/>
          <w:szCs w:val="28"/>
        </w:rPr>
        <w:t xml:space="preserve"> </w:t>
      </w:r>
      <w:r w:rsidR="00CF66C1" w:rsidRPr="00E20534">
        <w:rPr>
          <w:sz w:val="28"/>
          <w:szCs w:val="28"/>
        </w:rPr>
        <w:t>Return of the Native</w:t>
      </w:r>
      <w:r w:rsidR="00CF66C1" w:rsidRPr="005D689E">
        <w:rPr>
          <w:i/>
          <w:sz w:val="28"/>
          <w:szCs w:val="28"/>
        </w:rPr>
        <w:t xml:space="preserve"> (1878) and Shen Congwen’s </w:t>
      </w:r>
      <w:r w:rsidR="00CF66C1" w:rsidRPr="00E20534">
        <w:rPr>
          <w:sz w:val="28"/>
          <w:szCs w:val="28"/>
        </w:rPr>
        <w:t>Long River</w:t>
      </w:r>
      <w:r w:rsidR="00CF66C1" w:rsidRPr="005D689E">
        <w:rPr>
          <w:i/>
          <w:sz w:val="28"/>
          <w:szCs w:val="28"/>
        </w:rPr>
        <w:t xml:space="preserve"> (1937-45)</w:t>
      </w:r>
    </w:p>
    <w:p w:rsidR="00D568D7" w:rsidRPr="00CF66C1" w:rsidRDefault="00D568D7" w:rsidP="00D568D7">
      <w:pPr>
        <w:rPr>
          <w:sz w:val="28"/>
          <w:szCs w:val="28"/>
        </w:rPr>
      </w:pPr>
      <w:r w:rsidRPr="00CF66C1">
        <w:rPr>
          <w:sz w:val="28"/>
          <w:szCs w:val="28"/>
        </w:rPr>
        <w:t>Angelique R</w:t>
      </w:r>
      <w:r>
        <w:rPr>
          <w:sz w:val="28"/>
          <w:szCs w:val="28"/>
        </w:rPr>
        <w:t>ichardson</w:t>
      </w:r>
      <w:r w:rsidR="00CA62D2">
        <w:rPr>
          <w:sz w:val="28"/>
          <w:szCs w:val="28"/>
        </w:rPr>
        <w:t xml:space="preserve"> (University of Exeter)</w:t>
      </w:r>
      <w:r w:rsidRPr="00CF66C1">
        <w:rPr>
          <w:sz w:val="28"/>
          <w:szCs w:val="28"/>
        </w:rPr>
        <w:t xml:space="preserve">: </w:t>
      </w:r>
      <w:r w:rsidRPr="00D568D7">
        <w:rPr>
          <w:i/>
          <w:sz w:val="28"/>
          <w:szCs w:val="28"/>
        </w:rPr>
        <w:t>Thomas Hardy, Sarah Grand, and the politics of turn-of-the-century regionalism.</w:t>
      </w:r>
      <w:r>
        <w:rPr>
          <w:sz w:val="28"/>
          <w:szCs w:val="28"/>
        </w:rPr>
        <w:t xml:space="preserve"> </w:t>
      </w:r>
    </w:p>
    <w:p w:rsidR="00760AB5" w:rsidRDefault="00760AB5" w:rsidP="00760AB5">
      <w:pPr>
        <w:rPr>
          <w:sz w:val="28"/>
          <w:szCs w:val="28"/>
        </w:rPr>
      </w:pPr>
      <w:r w:rsidRPr="00CF66C1">
        <w:rPr>
          <w:sz w:val="28"/>
          <w:szCs w:val="28"/>
        </w:rPr>
        <w:t>Leonard Baker</w:t>
      </w:r>
      <w:r w:rsidR="00017A0C">
        <w:rPr>
          <w:sz w:val="28"/>
          <w:szCs w:val="28"/>
        </w:rPr>
        <w:t xml:space="preserve"> (</w:t>
      </w:r>
      <w:r w:rsidR="00017A0C" w:rsidRPr="00017A0C">
        <w:rPr>
          <w:sz w:val="28"/>
          <w:szCs w:val="28"/>
        </w:rPr>
        <w:t>University of Bristol</w:t>
      </w:r>
      <w:r>
        <w:rPr>
          <w:sz w:val="28"/>
          <w:szCs w:val="28"/>
        </w:rPr>
        <w:t>):</w:t>
      </w:r>
      <w:r w:rsidRPr="00CF66C1">
        <w:rPr>
          <w:sz w:val="28"/>
          <w:szCs w:val="28"/>
        </w:rPr>
        <w:t xml:space="preserve"> ‘</w:t>
      </w:r>
      <w:r w:rsidRPr="005D689E">
        <w:rPr>
          <w:i/>
          <w:sz w:val="28"/>
          <w:szCs w:val="28"/>
        </w:rPr>
        <w:t>West Country Scum’: Nineteenth-Century National Politics, Local Ritual and Space in the English South West.</w:t>
      </w:r>
      <w:r w:rsidRPr="00CF66C1">
        <w:rPr>
          <w:sz w:val="28"/>
          <w:szCs w:val="28"/>
        </w:rPr>
        <w:t xml:space="preserve"> </w:t>
      </w:r>
    </w:p>
    <w:p w:rsidR="00D568D7" w:rsidRPr="00CF66C1" w:rsidRDefault="00D568D7" w:rsidP="00CF66C1">
      <w:pPr>
        <w:rPr>
          <w:sz w:val="28"/>
          <w:szCs w:val="28"/>
        </w:rPr>
      </w:pPr>
    </w:p>
    <w:p w:rsidR="00CF66C1" w:rsidRPr="00516682" w:rsidRDefault="00CF66C1" w:rsidP="00516682">
      <w:pPr>
        <w:jc w:val="center"/>
        <w:rPr>
          <w:sz w:val="28"/>
          <w:szCs w:val="28"/>
          <w:u w:val="single"/>
        </w:rPr>
      </w:pPr>
      <w:r w:rsidRPr="00516682">
        <w:rPr>
          <w:sz w:val="28"/>
          <w:szCs w:val="28"/>
          <w:u w:val="single"/>
        </w:rPr>
        <w:lastRenderedPageBreak/>
        <w:t>Panel 2</w:t>
      </w:r>
    </w:p>
    <w:p w:rsidR="00CF66C1" w:rsidRPr="00516682" w:rsidRDefault="005D61DC" w:rsidP="005166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Regionalism, Travel and Tourism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Alexis Wee</w:t>
      </w:r>
      <w:r w:rsidR="005D689E">
        <w:rPr>
          <w:sz w:val="28"/>
          <w:szCs w:val="28"/>
        </w:rPr>
        <w:t>don</w:t>
      </w:r>
      <w:r w:rsidR="00955008">
        <w:rPr>
          <w:sz w:val="28"/>
          <w:szCs w:val="28"/>
        </w:rPr>
        <w:t xml:space="preserve"> (University of Bedford)</w:t>
      </w:r>
      <w:r w:rsidRPr="00CF66C1">
        <w:rPr>
          <w:sz w:val="28"/>
          <w:szCs w:val="28"/>
        </w:rPr>
        <w:t xml:space="preserve">: </w:t>
      </w:r>
      <w:r w:rsidRPr="00D568D7">
        <w:rPr>
          <w:i/>
          <w:sz w:val="28"/>
          <w:szCs w:val="28"/>
        </w:rPr>
        <w:t>On Watling Street: Travelling through Bedfordshire</w:t>
      </w:r>
    </w:p>
    <w:p w:rsidR="00702233" w:rsidRPr="009E736F" w:rsidRDefault="005D689E" w:rsidP="00702233">
      <w:pPr>
        <w:rPr>
          <w:i/>
          <w:sz w:val="28"/>
          <w:szCs w:val="28"/>
        </w:rPr>
      </w:pPr>
      <w:r>
        <w:rPr>
          <w:sz w:val="28"/>
          <w:szCs w:val="28"/>
        </w:rPr>
        <w:t>Eleanor Shipton</w:t>
      </w:r>
      <w:r w:rsidR="00955008">
        <w:rPr>
          <w:sz w:val="28"/>
          <w:szCs w:val="28"/>
        </w:rPr>
        <w:t xml:space="preserve"> (University of Exeter/Southampton</w:t>
      </w:r>
      <w:r w:rsidR="00E03E19">
        <w:rPr>
          <w:sz w:val="28"/>
          <w:szCs w:val="28"/>
        </w:rPr>
        <w:t>)</w:t>
      </w:r>
      <w:r w:rsidR="00CF66C1" w:rsidRPr="00CF66C1">
        <w:rPr>
          <w:sz w:val="28"/>
          <w:szCs w:val="28"/>
        </w:rPr>
        <w:t xml:space="preserve">: </w:t>
      </w:r>
      <w:r w:rsidR="00CF66C1" w:rsidRPr="00D568D7">
        <w:rPr>
          <w:i/>
          <w:sz w:val="28"/>
          <w:szCs w:val="28"/>
        </w:rPr>
        <w:t>Embodying the ‘Uniform’ Penny Post: The Post Office network and regionalism in mid nineteenth-century British literature.</w:t>
      </w:r>
    </w:p>
    <w:p w:rsidR="00702233" w:rsidRPr="00CF66C1" w:rsidRDefault="00702233" w:rsidP="00702233">
      <w:pPr>
        <w:rPr>
          <w:sz w:val="28"/>
          <w:szCs w:val="28"/>
        </w:rPr>
      </w:pPr>
      <w:r w:rsidRPr="00CF66C1">
        <w:rPr>
          <w:sz w:val="28"/>
          <w:szCs w:val="28"/>
        </w:rPr>
        <w:t>Daniel B</w:t>
      </w:r>
      <w:r>
        <w:rPr>
          <w:sz w:val="28"/>
          <w:szCs w:val="28"/>
        </w:rPr>
        <w:t>rown</w:t>
      </w:r>
      <w:r w:rsidR="00955008">
        <w:rPr>
          <w:sz w:val="28"/>
          <w:szCs w:val="28"/>
        </w:rPr>
        <w:t xml:space="preserve"> (University of Southampton)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Macaulay’s New Zealander</w:t>
      </w:r>
    </w:p>
    <w:p w:rsidR="00702233" w:rsidRDefault="00702233" w:rsidP="00CF66C1">
      <w:pPr>
        <w:rPr>
          <w:i/>
          <w:sz w:val="28"/>
          <w:szCs w:val="28"/>
        </w:rPr>
      </w:pPr>
    </w:p>
    <w:p w:rsidR="00CF66C1" w:rsidRPr="00CF66C1" w:rsidRDefault="00CF66C1" w:rsidP="00CF66C1">
      <w:pPr>
        <w:rPr>
          <w:sz w:val="28"/>
          <w:szCs w:val="28"/>
        </w:rPr>
      </w:pPr>
      <w:r w:rsidRPr="005D689E">
        <w:rPr>
          <w:b/>
          <w:sz w:val="28"/>
          <w:szCs w:val="28"/>
        </w:rPr>
        <w:t>11-11.30:</w:t>
      </w:r>
      <w:r w:rsidRPr="00CF66C1">
        <w:rPr>
          <w:sz w:val="28"/>
          <w:szCs w:val="28"/>
        </w:rPr>
        <w:t xml:space="preserve"> coffee</w:t>
      </w:r>
    </w:p>
    <w:p w:rsidR="00CF66C1" w:rsidRPr="00CF66C1" w:rsidRDefault="00CF66C1" w:rsidP="00CF66C1">
      <w:pPr>
        <w:rPr>
          <w:sz w:val="28"/>
          <w:szCs w:val="28"/>
        </w:rPr>
      </w:pPr>
      <w:r w:rsidRPr="005D689E">
        <w:rPr>
          <w:b/>
          <w:sz w:val="28"/>
          <w:szCs w:val="28"/>
        </w:rPr>
        <w:t>11.30-1PM</w:t>
      </w:r>
      <w:r w:rsidRPr="00CF66C1">
        <w:rPr>
          <w:sz w:val="28"/>
          <w:szCs w:val="28"/>
        </w:rPr>
        <w:t>: Parallel sessions</w:t>
      </w:r>
    </w:p>
    <w:p w:rsidR="00CF66C1" w:rsidRPr="005D689E" w:rsidRDefault="00CF66C1" w:rsidP="005D689E">
      <w:pPr>
        <w:jc w:val="center"/>
        <w:rPr>
          <w:sz w:val="28"/>
          <w:szCs w:val="28"/>
          <w:u w:val="single"/>
        </w:rPr>
      </w:pPr>
      <w:r w:rsidRPr="005D689E">
        <w:rPr>
          <w:sz w:val="28"/>
          <w:szCs w:val="28"/>
          <w:u w:val="single"/>
        </w:rPr>
        <w:t>Panel 3</w:t>
      </w:r>
    </w:p>
    <w:p w:rsidR="00CF66C1" w:rsidRPr="005D689E" w:rsidRDefault="009E736F" w:rsidP="005D68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Regionalism, society and </w:t>
      </w:r>
      <w:r w:rsidR="00CF66C1" w:rsidRPr="005D689E">
        <w:rPr>
          <w:sz w:val="28"/>
          <w:szCs w:val="28"/>
          <w:u w:val="single"/>
        </w:rPr>
        <w:t>politics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Tom Heri</w:t>
      </w:r>
      <w:r w:rsidR="005D689E">
        <w:rPr>
          <w:sz w:val="28"/>
          <w:szCs w:val="28"/>
        </w:rPr>
        <w:t>tage</w:t>
      </w:r>
      <w:r w:rsidR="00955008">
        <w:rPr>
          <w:sz w:val="28"/>
          <w:szCs w:val="28"/>
        </w:rPr>
        <w:t xml:space="preserve"> (University of Southampton</w:t>
      </w:r>
      <w:r w:rsidR="00E03E19">
        <w:rPr>
          <w:sz w:val="28"/>
          <w:szCs w:val="28"/>
        </w:rPr>
        <w:t>)</w:t>
      </w:r>
      <w:r w:rsidR="005D689E">
        <w:rPr>
          <w:sz w:val="28"/>
          <w:szCs w:val="28"/>
        </w:rPr>
        <w:t xml:space="preserve">: </w:t>
      </w:r>
      <w:r w:rsidR="005D689E" w:rsidRPr="00D568D7">
        <w:rPr>
          <w:i/>
          <w:sz w:val="28"/>
          <w:szCs w:val="28"/>
        </w:rPr>
        <w:t>Old Age, Regionalism and the “North-South”</w:t>
      </w:r>
      <w:r w:rsidRPr="00D568D7">
        <w:rPr>
          <w:i/>
          <w:sz w:val="28"/>
          <w:szCs w:val="28"/>
        </w:rPr>
        <w:t xml:space="preserve"> Divide in Nineteenth-Century England</w:t>
      </w:r>
    </w:p>
    <w:p w:rsidR="00CF66C1" w:rsidRDefault="005D689E" w:rsidP="00CF66C1">
      <w:pPr>
        <w:rPr>
          <w:sz w:val="28"/>
          <w:szCs w:val="28"/>
        </w:rPr>
      </w:pPr>
      <w:r>
        <w:rPr>
          <w:sz w:val="28"/>
          <w:szCs w:val="28"/>
        </w:rPr>
        <w:t>Andy Hinde</w:t>
      </w:r>
      <w:r w:rsidR="00955008">
        <w:rPr>
          <w:sz w:val="28"/>
          <w:szCs w:val="28"/>
        </w:rPr>
        <w:t xml:space="preserve"> (University of Southampton)</w:t>
      </w:r>
      <w:r w:rsidR="000121E2">
        <w:rPr>
          <w:sz w:val="28"/>
          <w:szCs w:val="28"/>
        </w:rPr>
        <w:t xml:space="preserve">: </w:t>
      </w:r>
      <w:r w:rsidR="000121E2" w:rsidRPr="000121E2">
        <w:rPr>
          <w:i/>
          <w:sz w:val="28"/>
          <w:szCs w:val="28"/>
        </w:rPr>
        <w:t>Regionalism in Victorian England and Wales: a long view.</w:t>
      </w:r>
    </w:p>
    <w:p w:rsidR="005F68FC" w:rsidRPr="00972A54" w:rsidRDefault="00955008" w:rsidP="00D568D7">
      <w:pPr>
        <w:rPr>
          <w:sz w:val="28"/>
          <w:szCs w:val="28"/>
        </w:rPr>
      </w:pPr>
      <w:r>
        <w:rPr>
          <w:sz w:val="28"/>
          <w:szCs w:val="28"/>
        </w:rPr>
        <w:t>Wonseob Song (</w:t>
      </w:r>
      <w:r w:rsidR="00B168AA" w:rsidRPr="00B168AA">
        <w:rPr>
          <w:sz w:val="28"/>
          <w:szCs w:val="28"/>
        </w:rPr>
        <w:t>Architecture and Ur</w:t>
      </w:r>
      <w:r w:rsidR="00B168AA">
        <w:rPr>
          <w:sz w:val="28"/>
          <w:szCs w:val="28"/>
        </w:rPr>
        <w:t xml:space="preserve">ban Research Institute, </w:t>
      </w:r>
      <w:r w:rsidR="00B168AA" w:rsidRPr="00B168AA">
        <w:rPr>
          <w:sz w:val="28"/>
          <w:szCs w:val="28"/>
        </w:rPr>
        <w:t>South Korea</w:t>
      </w:r>
      <w:r w:rsidR="005F68FC" w:rsidRPr="00972A54">
        <w:rPr>
          <w:sz w:val="28"/>
          <w:szCs w:val="28"/>
        </w:rPr>
        <w:t xml:space="preserve">): </w:t>
      </w:r>
      <w:r w:rsidR="005F68FC" w:rsidRPr="00972A54">
        <w:rPr>
          <w:i/>
          <w:sz w:val="28"/>
          <w:szCs w:val="28"/>
        </w:rPr>
        <w:t>Interpreting the cultural landscapes of traditional housing culture in Jeju island, Korea, in the long 19</w:t>
      </w:r>
      <w:r w:rsidR="005F68FC" w:rsidRPr="00972A54">
        <w:rPr>
          <w:i/>
          <w:sz w:val="28"/>
          <w:szCs w:val="28"/>
          <w:vertAlign w:val="superscript"/>
        </w:rPr>
        <w:t>th</w:t>
      </w:r>
      <w:r w:rsidR="005F68FC" w:rsidRPr="00972A54">
        <w:rPr>
          <w:i/>
          <w:sz w:val="28"/>
          <w:szCs w:val="28"/>
        </w:rPr>
        <w:t xml:space="preserve"> century.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Panel 4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Regionalism and Empire</w:t>
      </w:r>
    </w:p>
    <w:p w:rsidR="00CF66C1" w:rsidRDefault="00CF66C1" w:rsidP="00CF66C1">
      <w:pPr>
        <w:rPr>
          <w:i/>
          <w:sz w:val="28"/>
          <w:szCs w:val="28"/>
        </w:rPr>
      </w:pPr>
      <w:r w:rsidRPr="00CF66C1">
        <w:rPr>
          <w:sz w:val="28"/>
          <w:szCs w:val="28"/>
        </w:rPr>
        <w:t>Barry S</w:t>
      </w:r>
      <w:r w:rsidR="00504698">
        <w:rPr>
          <w:sz w:val="28"/>
          <w:szCs w:val="28"/>
        </w:rPr>
        <w:t>loan</w:t>
      </w:r>
      <w:r w:rsidR="00955008">
        <w:rPr>
          <w:sz w:val="28"/>
          <w:szCs w:val="28"/>
        </w:rPr>
        <w:t xml:space="preserve"> (University of Southampton)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The Dilemma of William Carleton, Regional Writer and Subject of Empire</w:t>
      </w:r>
    </w:p>
    <w:p w:rsidR="00702233" w:rsidRPr="00702233" w:rsidRDefault="00702233" w:rsidP="00702233">
      <w:pPr>
        <w:rPr>
          <w:i/>
          <w:sz w:val="28"/>
          <w:szCs w:val="28"/>
        </w:rPr>
      </w:pPr>
      <w:r w:rsidRPr="00F547D5">
        <w:rPr>
          <w:sz w:val="28"/>
          <w:szCs w:val="28"/>
        </w:rPr>
        <w:t>John A. Schembri</w:t>
      </w:r>
      <w:r w:rsidR="000234FC">
        <w:rPr>
          <w:sz w:val="28"/>
          <w:szCs w:val="28"/>
        </w:rPr>
        <w:t xml:space="preserve"> (</w:t>
      </w:r>
      <w:r w:rsidR="00D41A75" w:rsidRPr="00D41A75">
        <w:rPr>
          <w:sz w:val="28"/>
          <w:szCs w:val="28"/>
        </w:rPr>
        <w:t>University of Malta</w:t>
      </w:r>
      <w:r w:rsidR="00D41A75">
        <w:rPr>
          <w:sz w:val="28"/>
          <w:szCs w:val="28"/>
        </w:rPr>
        <w:t>)</w:t>
      </w:r>
      <w:r w:rsidRPr="00F547D5">
        <w:rPr>
          <w:sz w:val="28"/>
          <w:szCs w:val="28"/>
        </w:rPr>
        <w:t>:</w:t>
      </w:r>
      <w:r w:rsidRPr="00702233">
        <w:rPr>
          <w:i/>
          <w:sz w:val="28"/>
          <w:szCs w:val="28"/>
        </w:rPr>
        <w:t xml:space="preserve"> Demographic regionalism: a case study from mid-nineteenth century Malta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Sim</w:t>
      </w:r>
      <w:r w:rsidR="00504698">
        <w:rPr>
          <w:sz w:val="28"/>
          <w:szCs w:val="28"/>
        </w:rPr>
        <w:t>on Rennie</w:t>
      </w:r>
      <w:r w:rsidR="000234FC">
        <w:rPr>
          <w:sz w:val="28"/>
          <w:szCs w:val="28"/>
        </w:rPr>
        <w:t xml:space="preserve"> (University of Exeter)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Cotton Famine poetry and Lancashire regional identity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Panel 5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lastRenderedPageBreak/>
        <w:t>Regionalism and Gender</w:t>
      </w:r>
    </w:p>
    <w:p w:rsidR="00B079E9" w:rsidRPr="00B079E9" w:rsidRDefault="00B079E9" w:rsidP="00CF66C1">
      <w:pPr>
        <w:rPr>
          <w:sz w:val="28"/>
          <w:szCs w:val="28"/>
        </w:rPr>
      </w:pPr>
      <w:r>
        <w:rPr>
          <w:sz w:val="28"/>
          <w:szCs w:val="28"/>
        </w:rPr>
        <w:t>Laura Cox</w:t>
      </w:r>
      <w:r w:rsidR="00955008">
        <w:rPr>
          <w:sz w:val="28"/>
          <w:szCs w:val="28"/>
        </w:rPr>
        <w:t xml:space="preserve"> (University of Exeter/Southampton</w:t>
      </w:r>
      <w:r w:rsidR="00F2466A">
        <w:rPr>
          <w:sz w:val="28"/>
          <w:szCs w:val="28"/>
        </w:rPr>
        <w:t>)</w:t>
      </w:r>
      <w:r w:rsidRPr="00CF66C1">
        <w:rPr>
          <w:sz w:val="28"/>
          <w:szCs w:val="28"/>
        </w:rPr>
        <w:t xml:space="preserve">: </w:t>
      </w:r>
      <w:r w:rsidR="00E3781B" w:rsidRPr="00E3781B">
        <w:rPr>
          <w:i/>
          <w:sz w:val="28"/>
          <w:szCs w:val="28"/>
        </w:rPr>
        <w:t>“The women are wonderfully improved by seeing a little more of the world”: Revising regional identity through nineteenth-century women’s diary narratives.</w:t>
      </w:r>
    </w:p>
    <w:p w:rsidR="007409E4" w:rsidRPr="00CF66C1" w:rsidRDefault="007409E4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Jonathan </w:t>
      </w:r>
      <w:r>
        <w:rPr>
          <w:sz w:val="28"/>
          <w:szCs w:val="28"/>
        </w:rPr>
        <w:t>Memel</w:t>
      </w:r>
      <w:r w:rsidR="000F7510">
        <w:rPr>
          <w:sz w:val="28"/>
          <w:szCs w:val="28"/>
        </w:rPr>
        <w:t xml:space="preserve"> (</w:t>
      </w:r>
      <w:r w:rsidR="000F7510" w:rsidRPr="000F7510">
        <w:rPr>
          <w:sz w:val="28"/>
          <w:szCs w:val="28"/>
        </w:rPr>
        <w:t>University of Nottingham</w:t>
      </w:r>
      <w:r w:rsidR="000F7510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Florence Nightingale’s Regional Formation</w:t>
      </w:r>
    </w:p>
    <w:p w:rsidR="00CF66C1" w:rsidRPr="00972A54" w:rsidRDefault="00504698" w:rsidP="00CF66C1">
      <w:pPr>
        <w:rPr>
          <w:sz w:val="28"/>
          <w:szCs w:val="28"/>
        </w:rPr>
      </w:pPr>
      <w:r w:rsidRPr="00972A54">
        <w:rPr>
          <w:sz w:val="28"/>
          <w:szCs w:val="28"/>
        </w:rPr>
        <w:t>Asma Char</w:t>
      </w:r>
      <w:r w:rsidR="00955008">
        <w:rPr>
          <w:sz w:val="28"/>
          <w:szCs w:val="28"/>
        </w:rPr>
        <w:t xml:space="preserve"> (</w:t>
      </w:r>
      <w:r w:rsidR="00AF0A48" w:rsidRPr="00AF0A48">
        <w:rPr>
          <w:sz w:val="28"/>
          <w:szCs w:val="28"/>
        </w:rPr>
        <w:t>University of Exeter</w:t>
      </w:r>
      <w:r w:rsidR="00F2466A" w:rsidRPr="00972A54">
        <w:rPr>
          <w:sz w:val="28"/>
          <w:szCs w:val="28"/>
        </w:rPr>
        <w:t>)</w:t>
      </w:r>
      <w:r w:rsidR="00CF66C1" w:rsidRPr="00972A54">
        <w:rPr>
          <w:sz w:val="28"/>
          <w:szCs w:val="28"/>
        </w:rPr>
        <w:t xml:space="preserve">: </w:t>
      </w:r>
      <w:r w:rsidR="00CF66C1" w:rsidRPr="00972A54">
        <w:rPr>
          <w:i/>
          <w:sz w:val="28"/>
          <w:szCs w:val="28"/>
        </w:rPr>
        <w:t>The New Woman in regions of the Arab World at the Fin de Siècle: Middle-Class Women Invading the Public Sphere</w:t>
      </w:r>
    </w:p>
    <w:p w:rsidR="00CF66C1" w:rsidRPr="00CF66C1" w:rsidRDefault="00CF66C1" w:rsidP="00CF66C1">
      <w:pPr>
        <w:rPr>
          <w:sz w:val="28"/>
          <w:szCs w:val="28"/>
        </w:rPr>
      </w:pPr>
      <w:r w:rsidRPr="00504698">
        <w:rPr>
          <w:b/>
          <w:sz w:val="28"/>
          <w:szCs w:val="28"/>
        </w:rPr>
        <w:t>Lunch:</w:t>
      </w:r>
      <w:r w:rsidR="003B28B0">
        <w:rPr>
          <w:sz w:val="28"/>
          <w:szCs w:val="28"/>
        </w:rPr>
        <w:t xml:space="preserve"> 1.00-2.00PM</w:t>
      </w:r>
    </w:p>
    <w:p w:rsidR="00504698" w:rsidRDefault="003B28B0" w:rsidP="00CF66C1">
      <w:pPr>
        <w:rPr>
          <w:sz w:val="28"/>
          <w:szCs w:val="28"/>
        </w:rPr>
      </w:pPr>
      <w:r>
        <w:rPr>
          <w:b/>
          <w:sz w:val="28"/>
          <w:szCs w:val="28"/>
        </w:rPr>
        <w:t>2.00</w:t>
      </w:r>
      <w:r w:rsidR="00504698">
        <w:rPr>
          <w:b/>
          <w:sz w:val="28"/>
          <w:szCs w:val="28"/>
        </w:rPr>
        <w:t xml:space="preserve">-3.20: </w:t>
      </w:r>
      <w:r w:rsidR="00504698">
        <w:rPr>
          <w:sz w:val="28"/>
          <w:szCs w:val="28"/>
        </w:rPr>
        <w:t>Keynote Lecture</w:t>
      </w:r>
    </w:p>
    <w:p w:rsidR="00CF66C1" w:rsidRPr="00504698" w:rsidRDefault="00CF66C1" w:rsidP="00504698">
      <w:pPr>
        <w:jc w:val="center"/>
        <w:rPr>
          <w:b/>
          <w:sz w:val="28"/>
          <w:szCs w:val="28"/>
        </w:rPr>
      </w:pPr>
      <w:r w:rsidRPr="00CF66C1">
        <w:rPr>
          <w:sz w:val="28"/>
          <w:szCs w:val="28"/>
        </w:rPr>
        <w:t>Dr Fiona Edmonds (Director of the Regional Heritage Centre, Lancaster University): ‘The myth of regions? Nineteenth-century interpretations of northern England’s medieval past’.</w:t>
      </w:r>
    </w:p>
    <w:p w:rsidR="00CF66C1" w:rsidRPr="00CF66C1" w:rsidRDefault="00B079E9" w:rsidP="00CF66C1">
      <w:pPr>
        <w:rPr>
          <w:sz w:val="28"/>
          <w:szCs w:val="28"/>
        </w:rPr>
      </w:pPr>
      <w:r>
        <w:rPr>
          <w:b/>
          <w:sz w:val="28"/>
          <w:szCs w:val="28"/>
        </w:rPr>
        <w:t>3.20-5.00</w:t>
      </w:r>
      <w:r w:rsidR="00CF66C1" w:rsidRPr="00CF66C1">
        <w:rPr>
          <w:sz w:val="28"/>
          <w:szCs w:val="28"/>
        </w:rPr>
        <w:t>: Parallel sessions</w:t>
      </w:r>
    </w:p>
    <w:p w:rsidR="00504698" w:rsidRDefault="00504698" w:rsidP="00504698">
      <w:pPr>
        <w:jc w:val="center"/>
        <w:rPr>
          <w:sz w:val="28"/>
          <w:szCs w:val="28"/>
          <w:u w:val="single"/>
        </w:rPr>
      </w:pP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Panel 6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Regions and Nations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C</w:t>
      </w:r>
      <w:r w:rsidR="00504698">
        <w:rPr>
          <w:sz w:val="28"/>
          <w:szCs w:val="28"/>
        </w:rPr>
        <w:t>laire Le Foll</w:t>
      </w:r>
      <w:r w:rsidR="00996AEC">
        <w:rPr>
          <w:sz w:val="28"/>
          <w:szCs w:val="28"/>
        </w:rPr>
        <w:t xml:space="preserve"> (University of Southampton)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‘Regionalism’ versus ‘nationalism’ in the western borderlands of the Russian empire, 19th century</w:t>
      </w:r>
    </w:p>
    <w:p w:rsidR="00CF66C1" w:rsidRDefault="00CF66C1" w:rsidP="00CF66C1">
      <w:pPr>
        <w:rPr>
          <w:i/>
          <w:sz w:val="28"/>
          <w:szCs w:val="28"/>
        </w:rPr>
      </w:pPr>
      <w:r w:rsidRPr="00CF66C1">
        <w:rPr>
          <w:sz w:val="28"/>
          <w:szCs w:val="28"/>
        </w:rPr>
        <w:t>Mar</w:t>
      </w:r>
      <w:r w:rsidR="00504698">
        <w:rPr>
          <w:sz w:val="28"/>
          <w:szCs w:val="28"/>
        </w:rPr>
        <w:t>guérite Corporaal</w:t>
      </w:r>
      <w:r w:rsidR="00996AEC">
        <w:rPr>
          <w:sz w:val="28"/>
          <w:szCs w:val="28"/>
        </w:rPr>
        <w:t xml:space="preserve"> (</w:t>
      </w:r>
      <w:r w:rsidR="00996AEC" w:rsidRPr="00996AEC">
        <w:rPr>
          <w:sz w:val="28"/>
          <w:szCs w:val="28"/>
        </w:rPr>
        <w:t>Radboud University</w:t>
      </w:r>
      <w:r w:rsidR="00996AEC">
        <w:rPr>
          <w:sz w:val="28"/>
          <w:szCs w:val="28"/>
        </w:rPr>
        <w:t>,</w:t>
      </w:r>
      <w:r w:rsidR="00996AEC" w:rsidRPr="00996AEC">
        <w:rPr>
          <w:sz w:val="28"/>
          <w:szCs w:val="28"/>
        </w:rPr>
        <w:t xml:space="preserve"> Nijmegen, the Netherlands</w:t>
      </w:r>
      <w:r w:rsidR="00996AEC">
        <w:rPr>
          <w:sz w:val="28"/>
          <w:szCs w:val="28"/>
        </w:rPr>
        <w:t>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Redefining Regionalism: Irish Local Colour Fiction through a Tran</w:t>
      </w:r>
      <w:r w:rsidR="00504698">
        <w:rPr>
          <w:i/>
          <w:sz w:val="28"/>
          <w:szCs w:val="28"/>
        </w:rPr>
        <w:t>s</w:t>
      </w:r>
      <w:r w:rsidRPr="00504698">
        <w:rPr>
          <w:i/>
          <w:sz w:val="28"/>
          <w:szCs w:val="28"/>
        </w:rPr>
        <w:t>national Lens</w:t>
      </w:r>
    </w:p>
    <w:p w:rsidR="00220106" w:rsidRPr="00CF66C1" w:rsidRDefault="00220106" w:rsidP="00220106">
      <w:pPr>
        <w:rPr>
          <w:sz w:val="28"/>
          <w:szCs w:val="28"/>
        </w:rPr>
      </w:pPr>
      <w:r w:rsidRPr="00CF66C1">
        <w:rPr>
          <w:sz w:val="28"/>
          <w:szCs w:val="28"/>
        </w:rPr>
        <w:t>Michael Kn</w:t>
      </w:r>
      <w:r>
        <w:rPr>
          <w:sz w:val="28"/>
          <w:szCs w:val="28"/>
        </w:rPr>
        <w:t>ies</w:t>
      </w:r>
      <w:r w:rsidR="00502E0B">
        <w:rPr>
          <w:sz w:val="28"/>
          <w:szCs w:val="28"/>
        </w:rPr>
        <w:t xml:space="preserve"> (Weinberg Memorial Library, University of S</w:t>
      </w:r>
      <w:r w:rsidR="00502E0B" w:rsidRPr="00502E0B">
        <w:rPr>
          <w:sz w:val="28"/>
          <w:szCs w:val="28"/>
        </w:rPr>
        <w:t>cranton</w:t>
      </w:r>
      <w:r w:rsidR="00502E0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F66C1">
        <w:rPr>
          <w:sz w:val="28"/>
          <w:szCs w:val="28"/>
        </w:rPr>
        <w:t xml:space="preserve"> </w:t>
      </w:r>
      <w:r w:rsidRPr="00D568D7">
        <w:rPr>
          <w:i/>
          <w:sz w:val="28"/>
          <w:szCs w:val="28"/>
        </w:rPr>
        <w:t>Penmanship “Sharks” and the Effort to Create a National Profession of Penmanship in the U.S., 1875-1900</w:t>
      </w:r>
    </w:p>
    <w:p w:rsidR="00220106" w:rsidRPr="00CF66C1" w:rsidRDefault="00220106" w:rsidP="00CF66C1">
      <w:pPr>
        <w:rPr>
          <w:sz w:val="28"/>
          <w:szCs w:val="28"/>
        </w:rPr>
      </w:pP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Panel 7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Regionalism and print networks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David Finke</w:t>
      </w:r>
      <w:r w:rsidR="00504698">
        <w:rPr>
          <w:sz w:val="28"/>
          <w:szCs w:val="28"/>
        </w:rPr>
        <w:t>lstein</w:t>
      </w:r>
      <w:r w:rsidR="00955008">
        <w:rPr>
          <w:sz w:val="28"/>
          <w:szCs w:val="28"/>
        </w:rPr>
        <w:t xml:space="preserve"> (University of Edinburgh)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Typographical Union Networks and Colonial Spaces, 1850-1914</w:t>
      </w:r>
    </w:p>
    <w:p w:rsidR="00CF66C1" w:rsidRPr="00CF66C1" w:rsidRDefault="00504698" w:rsidP="00CF66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Sydney Shep</w:t>
      </w:r>
      <w:r w:rsidR="00955008">
        <w:rPr>
          <w:sz w:val="28"/>
          <w:szCs w:val="28"/>
        </w:rPr>
        <w:t xml:space="preserve"> (Victoria University of Wellington, New Zealand)</w:t>
      </w:r>
      <w:r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Fluid geographies: Southampton’s translocal print trade</w:t>
      </w:r>
      <w:r w:rsidR="00AF4EB9">
        <w:rPr>
          <w:i/>
          <w:sz w:val="28"/>
          <w:szCs w:val="28"/>
        </w:rPr>
        <w:t xml:space="preserve"> 1840-1914</w:t>
      </w:r>
    </w:p>
    <w:p w:rsidR="00CF66C1" w:rsidRDefault="00CF66C1" w:rsidP="00CF66C1">
      <w:pPr>
        <w:rPr>
          <w:i/>
          <w:sz w:val="28"/>
          <w:szCs w:val="28"/>
        </w:rPr>
      </w:pPr>
      <w:r w:rsidRPr="00CF66C1">
        <w:rPr>
          <w:sz w:val="28"/>
          <w:szCs w:val="28"/>
        </w:rPr>
        <w:t>Mary Ha</w:t>
      </w:r>
      <w:r w:rsidR="00504698">
        <w:rPr>
          <w:sz w:val="28"/>
          <w:szCs w:val="28"/>
        </w:rPr>
        <w:t>mmond</w:t>
      </w:r>
      <w:r w:rsidR="00955008">
        <w:rPr>
          <w:sz w:val="28"/>
          <w:szCs w:val="28"/>
        </w:rPr>
        <w:t xml:space="preserve"> (University of Southampton)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Books to go: reading global networks through the records of a Southampton bindery, 1880-1914</w:t>
      </w:r>
    </w:p>
    <w:p w:rsidR="007409E4" w:rsidRPr="00CF66C1" w:rsidRDefault="007409E4" w:rsidP="007409E4">
      <w:pPr>
        <w:rPr>
          <w:sz w:val="28"/>
          <w:szCs w:val="28"/>
        </w:rPr>
      </w:pPr>
      <w:r w:rsidRPr="00CF66C1">
        <w:rPr>
          <w:sz w:val="28"/>
          <w:szCs w:val="28"/>
        </w:rPr>
        <w:t>H</w:t>
      </w:r>
      <w:r>
        <w:rPr>
          <w:sz w:val="28"/>
          <w:szCs w:val="28"/>
        </w:rPr>
        <w:t>arry Bark</w:t>
      </w:r>
      <w:r w:rsidR="00972A54">
        <w:rPr>
          <w:sz w:val="28"/>
          <w:szCs w:val="28"/>
        </w:rPr>
        <w:t xml:space="preserve"> (</w:t>
      </w:r>
      <w:r w:rsidR="00934C6D" w:rsidRPr="00934C6D">
        <w:rPr>
          <w:sz w:val="28"/>
          <w:szCs w:val="28"/>
        </w:rPr>
        <w:t>University of Oxford</w:t>
      </w:r>
      <w:r w:rsidR="004A4E3C">
        <w:rPr>
          <w:sz w:val="28"/>
          <w:szCs w:val="28"/>
        </w:rPr>
        <w:t>)</w:t>
      </w:r>
      <w:r w:rsidRPr="00CF66C1"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Adverts, Anthologies, and the Press: Manchester’</w:t>
      </w:r>
      <w:r>
        <w:rPr>
          <w:i/>
          <w:sz w:val="28"/>
          <w:szCs w:val="28"/>
        </w:rPr>
        <w:t>s Poetic Community in the 1840s</w:t>
      </w:r>
    </w:p>
    <w:p w:rsidR="007409E4" w:rsidRPr="00CF66C1" w:rsidRDefault="007409E4" w:rsidP="00CF66C1">
      <w:pPr>
        <w:rPr>
          <w:sz w:val="28"/>
          <w:szCs w:val="28"/>
        </w:rPr>
      </w:pP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Panel 8</w:t>
      </w:r>
    </w:p>
    <w:p w:rsidR="00CF66C1" w:rsidRPr="00504698" w:rsidRDefault="00CF66C1" w:rsidP="00504698">
      <w:pPr>
        <w:jc w:val="center"/>
        <w:rPr>
          <w:sz w:val="28"/>
          <w:szCs w:val="28"/>
          <w:u w:val="single"/>
        </w:rPr>
      </w:pPr>
      <w:r w:rsidRPr="00504698">
        <w:rPr>
          <w:sz w:val="28"/>
          <w:szCs w:val="28"/>
          <w:u w:val="single"/>
        </w:rPr>
        <w:t>Regionalism and Literature</w:t>
      </w:r>
    </w:p>
    <w:p w:rsidR="00CF66C1" w:rsidRPr="00CF66C1" w:rsidRDefault="00336F00" w:rsidP="00CF66C1">
      <w:pPr>
        <w:rPr>
          <w:sz w:val="28"/>
          <w:szCs w:val="28"/>
        </w:rPr>
      </w:pPr>
      <w:r>
        <w:rPr>
          <w:sz w:val="28"/>
          <w:szCs w:val="28"/>
        </w:rPr>
        <w:t>Sam Orsulak</w:t>
      </w:r>
      <w:r w:rsidR="00972A54">
        <w:rPr>
          <w:sz w:val="28"/>
          <w:szCs w:val="28"/>
        </w:rPr>
        <w:t xml:space="preserve"> (</w:t>
      </w:r>
      <w:r w:rsidR="00CC2018" w:rsidRPr="00CC2018">
        <w:rPr>
          <w:sz w:val="28"/>
          <w:szCs w:val="28"/>
        </w:rPr>
        <w:t>University of York</w:t>
      </w:r>
      <w:r w:rsidR="004A4E3C">
        <w:rPr>
          <w:sz w:val="28"/>
          <w:szCs w:val="28"/>
        </w:rPr>
        <w:t>)</w:t>
      </w:r>
      <w:r w:rsidR="00CF66C1" w:rsidRPr="00CF66C1">
        <w:rPr>
          <w:sz w:val="28"/>
          <w:szCs w:val="28"/>
        </w:rPr>
        <w:t xml:space="preserve">: </w:t>
      </w:r>
      <w:r w:rsidR="00CF66C1" w:rsidRPr="00336F00">
        <w:rPr>
          <w:i/>
          <w:sz w:val="28"/>
          <w:szCs w:val="28"/>
        </w:rPr>
        <w:t>‘Brighton, where the temptations must be greater than at home’: Regionalism and Characterisation in Pride and Prejudice.</w:t>
      </w:r>
    </w:p>
    <w:p w:rsidR="00CF66C1" w:rsidRPr="00CF66C1" w:rsidRDefault="00CF66C1" w:rsidP="00CF66C1">
      <w:pPr>
        <w:rPr>
          <w:sz w:val="28"/>
          <w:szCs w:val="28"/>
        </w:rPr>
      </w:pPr>
      <w:r w:rsidRPr="00CF66C1">
        <w:rPr>
          <w:sz w:val="28"/>
          <w:szCs w:val="28"/>
        </w:rPr>
        <w:t>Aude Cam</w:t>
      </w:r>
      <w:r w:rsidR="00336F00">
        <w:rPr>
          <w:sz w:val="28"/>
          <w:szCs w:val="28"/>
        </w:rPr>
        <w:t>pmas</w:t>
      </w:r>
      <w:r w:rsidR="00955008">
        <w:rPr>
          <w:sz w:val="28"/>
          <w:szCs w:val="28"/>
        </w:rPr>
        <w:t xml:space="preserve"> (University of Southampton)</w:t>
      </w:r>
      <w:r w:rsidR="00DF2FBA">
        <w:rPr>
          <w:sz w:val="28"/>
          <w:szCs w:val="28"/>
        </w:rPr>
        <w:t>:</w:t>
      </w:r>
      <w:r w:rsidR="00DF2FBA" w:rsidRPr="00DF2FBA">
        <w:rPr>
          <w:i/>
          <w:sz w:val="28"/>
          <w:szCs w:val="28"/>
        </w:rPr>
        <w:t xml:space="preserve"> From Regional to National: Guernsey, Victor Hugo and the Octopus</w:t>
      </w:r>
    </w:p>
    <w:p w:rsidR="00CF66C1" w:rsidRDefault="00CF66C1" w:rsidP="00CF66C1">
      <w:pPr>
        <w:rPr>
          <w:i/>
          <w:sz w:val="28"/>
          <w:szCs w:val="28"/>
        </w:rPr>
      </w:pPr>
      <w:r w:rsidRPr="00CF66C1">
        <w:rPr>
          <w:sz w:val="28"/>
          <w:szCs w:val="28"/>
        </w:rPr>
        <w:t>Katie Hol</w:t>
      </w:r>
      <w:r w:rsidR="00336F00">
        <w:rPr>
          <w:sz w:val="28"/>
          <w:szCs w:val="28"/>
        </w:rPr>
        <w:t>dway</w:t>
      </w:r>
      <w:r w:rsidR="00972A54">
        <w:rPr>
          <w:sz w:val="28"/>
          <w:szCs w:val="28"/>
        </w:rPr>
        <w:t xml:space="preserve"> (University of Southampton</w:t>
      </w:r>
      <w:r w:rsidR="000A15F3">
        <w:rPr>
          <w:sz w:val="28"/>
          <w:szCs w:val="28"/>
        </w:rPr>
        <w:t>)</w:t>
      </w:r>
      <w:r w:rsidRPr="00CF66C1">
        <w:rPr>
          <w:sz w:val="28"/>
          <w:szCs w:val="28"/>
        </w:rPr>
        <w:t xml:space="preserve">: </w:t>
      </w:r>
      <w:r w:rsidRPr="00336F00">
        <w:rPr>
          <w:i/>
          <w:sz w:val="28"/>
          <w:szCs w:val="28"/>
        </w:rPr>
        <w:t xml:space="preserve">Socialism in its Place: the Progression, Regression and Reversion of the Regional </w:t>
      </w:r>
      <w:r w:rsidR="00336F00" w:rsidRPr="00336F00">
        <w:rPr>
          <w:i/>
          <w:sz w:val="28"/>
          <w:szCs w:val="28"/>
        </w:rPr>
        <w:t>Idyll in George Gissing's Demos</w:t>
      </w:r>
    </w:p>
    <w:p w:rsidR="00B079E9" w:rsidRDefault="00B079E9" w:rsidP="00B079E9">
      <w:pPr>
        <w:rPr>
          <w:i/>
          <w:sz w:val="28"/>
          <w:szCs w:val="28"/>
        </w:rPr>
      </w:pPr>
      <w:r w:rsidRPr="00CF66C1">
        <w:rPr>
          <w:sz w:val="28"/>
          <w:szCs w:val="28"/>
        </w:rPr>
        <w:t>Caro</w:t>
      </w:r>
      <w:r>
        <w:rPr>
          <w:sz w:val="28"/>
          <w:szCs w:val="28"/>
        </w:rPr>
        <w:t>lyn W. de la L. Oulton</w:t>
      </w:r>
      <w:r w:rsidR="00972A54">
        <w:rPr>
          <w:sz w:val="28"/>
          <w:szCs w:val="28"/>
        </w:rPr>
        <w:t xml:space="preserve"> (University of Kent)</w:t>
      </w:r>
      <w:r>
        <w:rPr>
          <w:sz w:val="28"/>
          <w:szCs w:val="28"/>
        </w:rPr>
        <w:t xml:space="preserve">: </w:t>
      </w:r>
      <w:r w:rsidRPr="00504698">
        <w:rPr>
          <w:i/>
          <w:sz w:val="28"/>
          <w:szCs w:val="28"/>
        </w:rPr>
        <w:t>The machine-made, seaside-library type of novel: Reading and the Kent Resorts.</w:t>
      </w:r>
    </w:p>
    <w:p w:rsidR="00B079E9" w:rsidRPr="00CF66C1" w:rsidRDefault="00B079E9" w:rsidP="00CF66C1">
      <w:pPr>
        <w:rPr>
          <w:sz w:val="28"/>
          <w:szCs w:val="28"/>
        </w:rPr>
      </w:pPr>
    </w:p>
    <w:p w:rsidR="00336F00" w:rsidRDefault="00CF66C1" w:rsidP="00CF66C1">
      <w:pPr>
        <w:rPr>
          <w:sz w:val="28"/>
          <w:szCs w:val="28"/>
        </w:rPr>
      </w:pPr>
      <w:r w:rsidRPr="00336F00">
        <w:rPr>
          <w:b/>
          <w:sz w:val="28"/>
          <w:szCs w:val="28"/>
        </w:rPr>
        <w:t>5PM</w:t>
      </w:r>
      <w:r w:rsidR="00336F00">
        <w:rPr>
          <w:sz w:val="28"/>
          <w:szCs w:val="28"/>
        </w:rPr>
        <w:t>: Wine reception</w:t>
      </w:r>
      <w:r w:rsidR="00424418">
        <w:rPr>
          <w:sz w:val="28"/>
          <w:szCs w:val="28"/>
        </w:rPr>
        <w:t xml:space="preserve"> </w:t>
      </w:r>
      <w:r w:rsidR="00C13A45" w:rsidRPr="00C13A45">
        <w:rPr>
          <w:sz w:val="28"/>
          <w:szCs w:val="28"/>
        </w:rPr>
        <w:t>(sponsored by SCNR)</w:t>
      </w:r>
    </w:p>
    <w:p w:rsidR="00CF66C1" w:rsidRPr="00CF66C1" w:rsidRDefault="00CF66C1" w:rsidP="00CF66C1">
      <w:pPr>
        <w:rPr>
          <w:sz w:val="28"/>
          <w:szCs w:val="28"/>
        </w:rPr>
      </w:pPr>
      <w:r w:rsidRPr="00336F00">
        <w:rPr>
          <w:b/>
          <w:sz w:val="28"/>
          <w:szCs w:val="28"/>
        </w:rPr>
        <w:t>7PM</w:t>
      </w:r>
      <w:r w:rsidR="00395A68">
        <w:rPr>
          <w:b/>
          <w:sz w:val="28"/>
          <w:szCs w:val="28"/>
        </w:rPr>
        <w:t>-9PM</w:t>
      </w:r>
      <w:r w:rsidRPr="00336F00">
        <w:rPr>
          <w:b/>
          <w:sz w:val="28"/>
          <w:szCs w:val="28"/>
        </w:rPr>
        <w:t>:</w:t>
      </w:r>
      <w:r w:rsidR="00336F00">
        <w:rPr>
          <w:sz w:val="28"/>
          <w:szCs w:val="28"/>
        </w:rPr>
        <w:t xml:space="preserve"> Conference dinner</w:t>
      </w:r>
      <w:r w:rsidR="00395A68">
        <w:rPr>
          <w:sz w:val="28"/>
          <w:szCs w:val="28"/>
        </w:rPr>
        <w:t xml:space="preserve"> at nearby gastro-pub</w:t>
      </w:r>
      <w:r w:rsidR="00524DCA">
        <w:rPr>
          <w:sz w:val="28"/>
          <w:szCs w:val="28"/>
        </w:rPr>
        <w:t xml:space="preserve"> The Brewhouse and Kitchen</w:t>
      </w:r>
      <w:r w:rsidR="00336F00">
        <w:rPr>
          <w:sz w:val="28"/>
          <w:szCs w:val="28"/>
        </w:rPr>
        <w:t xml:space="preserve"> (not included in delegate fee)</w:t>
      </w:r>
    </w:p>
    <w:p w:rsidR="00CF66C1" w:rsidRPr="004422DD" w:rsidRDefault="009B0C3A" w:rsidP="004422DD">
      <w:pPr>
        <w:jc w:val="center"/>
        <w:rPr>
          <w:b/>
          <w:sz w:val="28"/>
          <w:szCs w:val="28"/>
          <w:u w:val="single"/>
        </w:rPr>
      </w:pPr>
      <w:r w:rsidRPr="004422DD">
        <w:rPr>
          <w:b/>
          <w:sz w:val="28"/>
          <w:szCs w:val="28"/>
          <w:u w:val="single"/>
        </w:rPr>
        <w:t>Friday 21</w:t>
      </w:r>
      <w:r w:rsidRPr="004422DD">
        <w:rPr>
          <w:b/>
          <w:sz w:val="28"/>
          <w:szCs w:val="28"/>
          <w:u w:val="single"/>
          <w:vertAlign w:val="superscript"/>
        </w:rPr>
        <w:t>st</w:t>
      </w:r>
      <w:r w:rsidRPr="004422DD">
        <w:rPr>
          <w:b/>
          <w:sz w:val="28"/>
          <w:szCs w:val="28"/>
          <w:u w:val="single"/>
        </w:rPr>
        <w:t xml:space="preserve"> September</w:t>
      </w:r>
    </w:p>
    <w:p w:rsidR="004422DD" w:rsidRDefault="004422DD" w:rsidP="00CF66C1">
      <w:pPr>
        <w:rPr>
          <w:sz w:val="28"/>
          <w:szCs w:val="28"/>
        </w:rPr>
      </w:pPr>
      <w:r>
        <w:rPr>
          <w:b/>
          <w:sz w:val="28"/>
          <w:szCs w:val="28"/>
        </w:rPr>
        <w:t>9.30</w:t>
      </w:r>
      <w:r w:rsidRPr="004422DD">
        <w:rPr>
          <w:b/>
          <w:sz w:val="28"/>
          <w:szCs w:val="28"/>
        </w:rPr>
        <w:t>AM:</w:t>
      </w:r>
      <w:r>
        <w:rPr>
          <w:sz w:val="28"/>
          <w:szCs w:val="28"/>
        </w:rPr>
        <w:t xml:space="preserve"> minibus leaves Avenue Campus for optional</w:t>
      </w:r>
      <w:r w:rsidR="000121E2">
        <w:rPr>
          <w:sz w:val="28"/>
          <w:szCs w:val="28"/>
        </w:rPr>
        <w:t xml:space="preserve"> field trip to the Dorset Count</w:t>
      </w:r>
      <w:r>
        <w:rPr>
          <w:sz w:val="28"/>
          <w:szCs w:val="28"/>
        </w:rPr>
        <w:t>y Museum (Dorchester) with guided tour of collections, including Thomas Hardy holdings, by Direct</w:t>
      </w:r>
      <w:r w:rsidR="000121E2">
        <w:rPr>
          <w:sz w:val="28"/>
          <w:szCs w:val="28"/>
        </w:rPr>
        <w:t>or Jon Murden. (Cost: £3.60 pp, inclusive of travel)</w:t>
      </w:r>
    </w:p>
    <w:p w:rsidR="004422DD" w:rsidRDefault="004422DD" w:rsidP="00CF66C1">
      <w:pPr>
        <w:rPr>
          <w:sz w:val="28"/>
          <w:szCs w:val="28"/>
        </w:rPr>
      </w:pPr>
      <w:r>
        <w:rPr>
          <w:sz w:val="28"/>
          <w:szCs w:val="28"/>
        </w:rPr>
        <w:t>1PM: lunch in Dorchester.</w:t>
      </w:r>
    </w:p>
    <w:p w:rsidR="00501132" w:rsidRPr="00CF66C1" w:rsidRDefault="001B33EA">
      <w:pPr>
        <w:rPr>
          <w:sz w:val="28"/>
          <w:szCs w:val="28"/>
        </w:rPr>
      </w:pPr>
      <w:r>
        <w:rPr>
          <w:sz w:val="28"/>
          <w:szCs w:val="28"/>
        </w:rPr>
        <w:t>3.30</w:t>
      </w:r>
      <w:r w:rsidR="00DD41E6">
        <w:rPr>
          <w:sz w:val="28"/>
          <w:szCs w:val="28"/>
        </w:rPr>
        <w:t xml:space="preserve">PM: </w:t>
      </w:r>
      <w:r w:rsidR="00DD41E6" w:rsidRPr="00DD41E6">
        <w:rPr>
          <w:sz w:val="28"/>
          <w:szCs w:val="28"/>
        </w:rPr>
        <w:t>minibus leaves for Avenue campus.</w:t>
      </w:r>
    </w:p>
    <w:sectPr w:rsidR="00501132" w:rsidRPr="00CF66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C1" w:rsidRDefault="00CF66C1" w:rsidP="00CF66C1">
      <w:pPr>
        <w:spacing w:after="0" w:line="240" w:lineRule="auto"/>
      </w:pPr>
      <w:r>
        <w:separator/>
      </w:r>
    </w:p>
  </w:endnote>
  <w:endnote w:type="continuationSeparator" w:id="0">
    <w:p w:rsidR="00CF66C1" w:rsidRDefault="00CF66C1" w:rsidP="00C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C1" w:rsidRDefault="00CF66C1" w:rsidP="00CF66C1">
      <w:pPr>
        <w:spacing w:after="0" w:line="240" w:lineRule="auto"/>
      </w:pPr>
      <w:r>
        <w:separator/>
      </w:r>
    </w:p>
  </w:footnote>
  <w:footnote w:type="continuationSeparator" w:id="0">
    <w:p w:rsidR="00CF66C1" w:rsidRDefault="00CF66C1" w:rsidP="00CF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8919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6C1" w:rsidRDefault="00CF66C1">
        <w:pPr>
          <w:pStyle w:val="Header"/>
          <w:jc w:val="right"/>
        </w:pPr>
        <w:r w:rsidRPr="00F55CD5">
          <w:rPr>
            <w:noProof/>
            <w:lang w:eastAsia="en-GB"/>
          </w:rPr>
          <w:drawing>
            <wp:inline distT="0" distB="0" distL="0" distR="0" wp14:anchorId="4345CF75" wp14:editId="6834836F">
              <wp:extent cx="1981200" cy="438150"/>
              <wp:effectExtent l="0" t="0" r="0" b="0"/>
              <wp:docPr id="1" name="Picture 1" descr="Description: university_southampton_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university_southampton_bla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6C1" w:rsidRDefault="00CF6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70"/>
    <w:rsid w:val="000121E2"/>
    <w:rsid w:val="00017A0C"/>
    <w:rsid w:val="000234FC"/>
    <w:rsid w:val="000A010B"/>
    <w:rsid w:val="000A15F3"/>
    <w:rsid w:val="000A5497"/>
    <w:rsid w:val="000F7510"/>
    <w:rsid w:val="0010121F"/>
    <w:rsid w:val="0010695E"/>
    <w:rsid w:val="001447DA"/>
    <w:rsid w:val="001B33EA"/>
    <w:rsid w:val="00220106"/>
    <w:rsid w:val="00281868"/>
    <w:rsid w:val="00285841"/>
    <w:rsid w:val="00322927"/>
    <w:rsid w:val="003261EE"/>
    <w:rsid w:val="00336F00"/>
    <w:rsid w:val="00395A68"/>
    <w:rsid w:val="003B28B0"/>
    <w:rsid w:val="003E05A0"/>
    <w:rsid w:val="004042EE"/>
    <w:rsid w:val="00424418"/>
    <w:rsid w:val="004422DD"/>
    <w:rsid w:val="0047464D"/>
    <w:rsid w:val="00490E7A"/>
    <w:rsid w:val="004A4E3C"/>
    <w:rsid w:val="004F1387"/>
    <w:rsid w:val="00501132"/>
    <w:rsid w:val="00502E0B"/>
    <w:rsid w:val="00504698"/>
    <w:rsid w:val="00516682"/>
    <w:rsid w:val="00524DCA"/>
    <w:rsid w:val="005A4F02"/>
    <w:rsid w:val="005D61DC"/>
    <w:rsid w:val="005D689E"/>
    <w:rsid w:val="005F68FC"/>
    <w:rsid w:val="006A325C"/>
    <w:rsid w:val="006D0E2E"/>
    <w:rsid w:val="00702233"/>
    <w:rsid w:val="007409E4"/>
    <w:rsid w:val="00741F1B"/>
    <w:rsid w:val="00760AB5"/>
    <w:rsid w:val="008065FC"/>
    <w:rsid w:val="00825B2B"/>
    <w:rsid w:val="008F3E26"/>
    <w:rsid w:val="009321D1"/>
    <w:rsid w:val="00934C6D"/>
    <w:rsid w:val="0094000F"/>
    <w:rsid w:val="00955008"/>
    <w:rsid w:val="00972A54"/>
    <w:rsid w:val="00996AEC"/>
    <w:rsid w:val="009B0C3A"/>
    <w:rsid w:val="009E736F"/>
    <w:rsid w:val="00A339BE"/>
    <w:rsid w:val="00A55CC3"/>
    <w:rsid w:val="00A55E0D"/>
    <w:rsid w:val="00A72983"/>
    <w:rsid w:val="00A76828"/>
    <w:rsid w:val="00AB529D"/>
    <w:rsid w:val="00AC0DAB"/>
    <w:rsid w:val="00AF0A48"/>
    <w:rsid w:val="00AF4EB9"/>
    <w:rsid w:val="00B079E9"/>
    <w:rsid w:val="00B168AA"/>
    <w:rsid w:val="00B20C70"/>
    <w:rsid w:val="00BA2F6C"/>
    <w:rsid w:val="00BD0323"/>
    <w:rsid w:val="00C13A45"/>
    <w:rsid w:val="00CA62D2"/>
    <w:rsid w:val="00CC2018"/>
    <w:rsid w:val="00CD2B0E"/>
    <w:rsid w:val="00CF66C1"/>
    <w:rsid w:val="00D41A75"/>
    <w:rsid w:val="00D568D7"/>
    <w:rsid w:val="00DC4294"/>
    <w:rsid w:val="00DD41E6"/>
    <w:rsid w:val="00DF2FBA"/>
    <w:rsid w:val="00E03E19"/>
    <w:rsid w:val="00E20534"/>
    <w:rsid w:val="00E207FB"/>
    <w:rsid w:val="00E3781B"/>
    <w:rsid w:val="00E5090A"/>
    <w:rsid w:val="00E87532"/>
    <w:rsid w:val="00ED6D57"/>
    <w:rsid w:val="00F2466A"/>
    <w:rsid w:val="00F457DD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F361-B57E-44B2-A5CE-E57E02FA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1"/>
  </w:style>
  <w:style w:type="paragraph" w:styleId="Footer">
    <w:name w:val="footer"/>
    <w:basedOn w:val="Normal"/>
    <w:link w:val="FooterChar"/>
    <w:uiPriority w:val="99"/>
    <w:unhideWhenUsed/>
    <w:rsid w:val="00CF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E.M.</dc:creator>
  <cp:lastModifiedBy>Wilkins C.L.</cp:lastModifiedBy>
  <cp:revision>2</cp:revision>
  <dcterms:created xsi:type="dcterms:W3CDTF">2018-08-09T08:09:00Z</dcterms:created>
  <dcterms:modified xsi:type="dcterms:W3CDTF">2018-08-09T08:09:00Z</dcterms:modified>
</cp:coreProperties>
</file>